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87" w:rsidRPr="003C2A87" w:rsidRDefault="003C2A87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3C2A87">
        <w:rPr>
          <w:rFonts w:ascii="Times New Roman" w:hAnsi="Times New Roman"/>
          <w:b/>
          <w:sz w:val="24"/>
          <w:szCs w:val="24"/>
          <w:lang w:eastAsia="en-US"/>
        </w:rPr>
        <w:t>Present</w:t>
      </w:r>
      <w:r w:rsidRPr="003C2A87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3C2A87" w:rsidRPr="003C2A87" w:rsidRDefault="003C2A87" w:rsidP="003C2A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</w:p>
    <w:p w:rsidR="003C2A87" w:rsidRPr="003C2A87" w:rsidRDefault="003C2A87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>George McLachrie – President</w:t>
      </w:r>
    </w:p>
    <w:p w:rsidR="00675874" w:rsidRDefault="00675874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75874">
        <w:rPr>
          <w:rFonts w:ascii="Times New Roman" w:hAnsi="Times New Roman"/>
          <w:sz w:val="24"/>
          <w:szCs w:val="24"/>
          <w:lang w:eastAsia="en-US"/>
        </w:rPr>
        <w:t>Lawrence Kumar, Vice President</w:t>
      </w:r>
    </w:p>
    <w:p w:rsidR="003C2A87" w:rsidRDefault="003C2A87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 xml:space="preserve">Val Cuthbert – Secretary </w:t>
      </w:r>
    </w:p>
    <w:p w:rsidR="003C2A87" w:rsidRDefault="003C2A87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>Peter Upper—Men’s League Director</w:t>
      </w:r>
    </w:p>
    <w:p w:rsidR="009A06AE" w:rsidRDefault="00FE79A9" w:rsidP="00FE79A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E79A9">
        <w:rPr>
          <w:rFonts w:ascii="Times New Roman" w:hAnsi="Times New Roman"/>
          <w:sz w:val="24"/>
          <w:szCs w:val="24"/>
          <w:lang w:eastAsia="en-US"/>
        </w:rPr>
        <w:t>Mike Hopkins – Membership Director</w:t>
      </w:r>
    </w:p>
    <w:p w:rsidR="00675874" w:rsidRPr="00675874" w:rsidRDefault="00983A96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Caroline Tuhten-Jun</w:t>
      </w:r>
      <w:r w:rsidR="00675874" w:rsidRPr="00675874">
        <w:rPr>
          <w:rFonts w:ascii="Times New Roman" w:hAnsi="Times New Roman"/>
          <w:sz w:val="24"/>
          <w:szCs w:val="24"/>
          <w:lang w:eastAsia="en-US"/>
        </w:rPr>
        <w:t>ior Development Direct</w:t>
      </w:r>
    </w:p>
    <w:p w:rsidR="00FE79A9" w:rsidRDefault="00983A96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Anthony Mazzucco -</w:t>
      </w:r>
      <w:r w:rsidR="00675874" w:rsidRPr="00675874">
        <w:rPr>
          <w:rFonts w:ascii="Times New Roman" w:hAnsi="Times New Roman"/>
          <w:sz w:val="24"/>
          <w:szCs w:val="24"/>
          <w:lang w:eastAsia="en-US"/>
        </w:rPr>
        <w:t>Tournament Director</w:t>
      </w:r>
    </w:p>
    <w:p w:rsidR="00675874" w:rsidRDefault="00675874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Eliza Haight, Club Manager</w:t>
      </w:r>
    </w:p>
    <w:p w:rsidR="00675874" w:rsidRDefault="00675874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75874">
        <w:rPr>
          <w:rFonts w:ascii="Times New Roman" w:hAnsi="Times New Roman"/>
          <w:sz w:val="24"/>
          <w:szCs w:val="24"/>
          <w:lang w:eastAsia="en-US"/>
        </w:rPr>
        <w:t>Glenn Richards – Head Pro</w:t>
      </w:r>
    </w:p>
    <w:p w:rsidR="006036FC" w:rsidRDefault="007452F4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452F4">
        <w:rPr>
          <w:rFonts w:ascii="Times New Roman" w:hAnsi="Times New Roman"/>
          <w:sz w:val="24"/>
          <w:szCs w:val="24"/>
          <w:lang w:eastAsia="en-US"/>
        </w:rPr>
        <w:t>Graham Youde – Operations Director</w:t>
      </w:r>
    </w:p>
    <w:p w:rsidR="00AA336A" w:rsidRDefault="00AA336A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36FC" w:rsidRDefault="006036FC" w:rsidP="006758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Absent </w:t>
      </w:r>
    </w:p>
    <w:p w:rsidR="006036FC" w:rsidRDefault="006036FC" w:rsidP="006758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A2521" w:rsidRDefault="007452F4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452F4">
        <w:rPr>
          <w:rFonts w:ascii="Times New Roman" w:hAnsi="Times New Roman"/>
          <w:sz w:val="24"/>
          <w:szCs w:val="24"/>
          <w:lang w:eastAsia="en-US"/>
        </w:rPr>
        <w:t>Bev Olson – Women’s League Director</w:t>
      </w:r>
    </w:p>
    <w:p w:rsidR="003138B8" w:rsidRPr="007452F4" w:rsidRDefault="007452F4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452F4">
        <w:rPr>
          <w:rFonts w:ascii="Times New Roman" w:hAnsi="Times New Roman"/>
          <w:sz w:val="24"/>
          <w:szCs w:val="24"/>
          <w:lang w:eastAsia="en-US"/>
        </w:rPr>
        <w:t>Gary Sutherland – Director at Large</w:t>
      </w:r>
    </w:p>
    <w:p w:rsidR="003138B8" w:rsidRDefault="00AA336A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David Pel </w:t>
      </w:r>
      <w:r w:rsidR="006518F8">
        <w:rPr>
          <w:rFonts w:ascii="Times New Roman" w:hAnsi="Times New Roman"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Treasurer</w:t>
      </w:r>
    </w:p>
    <w:p w:rsidR="006518F8" w:rsidRPr="003138B8" w:rsidRDefault="006518F8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5379D" w:rsidRDefault="003C2A87" w:rsidP="003C2A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5379D">
        <w:rPr>
          <w:rFonts w:ascii="Times New Roman" w:hAnsi="Times New Roman"/>
          <w:b/>
          <w:sz w:val="24"/>
          <w:szCs w:val="24"/>
          <w:lang w:eastAsia="en-US"/>
        </w:rPr>
        <w:t>Approval of Draft Agenda</w:t>
      </w:r>
    </w:p>
    <w:p w:rsidR="00FE722D" w:rsidRDefault="00FE722D" w:rsidP="003C2A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FE722D" w:rsidRPr="00FE722D" w:rsidRDefault="00FE722D" w:rsidP="00AB17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The Agenda was approved. </w:t>
      </w:r>
    </w:p>
    <w:p w:rsidR="00FE722D" w:rsidRDefault="00FE722D" w:rsidP="00FE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Adoption of the Minutes from February 21, 2018</w:t>
      </w:r>
    </w:p>
    <w:p w:rsidR="00FE722D" w:rsidRDefault="00FE722D" w:rsidP="00FE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FE722D" w:rsidRPr="00FE722D" w:rsidRDefault="00FE722D" w:rsidP="00AB17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The Minutes were approved. </w:t>
      </w:r>
    </w:p>
    <w:p w:rsidR="00FE722D" w:rsidRDefault="00D963B5" w:rsidP="00FE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Coaching Rates/Discussion/Complaint</w:t>
      </w:r>
    </w:p>
    <w:p w:rsidR="00B53ED6" w:rsidRPr="00A67376" w:rsidRDefault="00FE722D" w:rsidP="00AB17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53ED6">
        <w:rPr>
          <w:rFonts w:ascii="Times New Roman" w:hAnsi="Times New Roman"/>
          <w:sz w:val="24"/>
          <w:szCs w:val="24"/>
          <w:lang w:eastAsia="en-US"/>
        </w:rPr>
        <w:t xml:space="preserve">There was a concern </w:t>
      </w:r>
      <w:r w:rsidR="00E6332D" w:rsidRPr="00B53ED6">
        <w:rPr>
          <w:rFonts w:ascii="Times New Roman" w:hAnsi="Times New Roman"/>
          <w:sz w:val="24"/>
          <w:szCs w:val="24"/>
          <w:lang w:eastAsia="en-US"/>
        </w:rPr>
        <w:t xml:space="preserve">brought forward by Graham </w:t>
      </w:r>
      <w:r w:rsidRPr="00B53ED6">
        <w:rPr>
          <w:rFonts w:ascii="Times New Roman" w:hAnsi="Times New Roman"/>
          <w:sz w:val="24"/>
          <w:szCs w:val="24"/>
          <w:lang w:eastAsia="en-US"/>
        </w:rPr>
        <w:t>that the members were paying the same for c</w:t>
      </w:r>
      <w:r w:rsidR="00E6332D" w:rsidRPr="00B53ED6">
        <w:rPr>
          <w:rFonts w:ascii="Times New Roman" w:hAnsi="Times New Roman"/>
          <w:sz w:val="24"/>
          <w:szCs w:val="24"/>
          <w:lang w:eastAsia="en-US"/>
        </w:rPr>
        <w:t xml:space="preserve">oaching as the general public and that the rates were not in place at the beginning of the tennis season. </w:t>
      </w:r>
      <w:r w:rsidR="00D963B5" w:rsidRPr="00B53ED6">
        <w:rPr>
          <w:rFonts w:ascii="Times New Roman" w:hAnsi="Times New Roman"/>
          <w:sz w:val="24"/>
          <w:szCs w:val="24"/>
          <w:lang w:eastAsia="en-US"/>
        </w:rPr>
        <w:t xml:space="preserve">  He suggested that any changes related to coaching rates should be in place by the beginning of the season.  The board felt that this would be preferable</w:t>
      </w:r>
      <w:r w:rsidR="00E74A56" w:rsidRPr="00B53ED6">
        <w:rPr>
          <w:rFonts w:ascii="Times New Roman" w:hAnsi="Times New Roman"/>
          <w:sz w:val="24"/>
          <w:szCs w:val="24"/>
          <w:lang w:eastAsia="en-US"/>
        </w:rPr>
        <w:t xml:space="preserve"> and efforts would be made to accomplish this</w:t>
      </w:r>
      <w:r w:rsidR="00AB6F09" w:rsidRPr="00B53ED6">
        <w:rPr>
          <w:rFonts w:ascii="Times New Roman" w:hAnsi="Times New Roman"/>
          <w:sz w:val="24"/>
          <w:szCs w:val="24"/>
          <w:lang w:eastAsia="en-US"/>
        </w:rPr>
        <w:t>.  H</w:t>
      </w:r>
      <w:r w:rsidR="00D963B5" w:rsidRPr="00B53ED6">
        <w:rPr>
          <w:rFonts w:ascii="Times New Roman" w:hAnsi="Times New Roman"/>
          <w:sz w:val="24"/>
          <w:szCs w:val="24"/>
          <w:lang w:eastAsia="en-US"/>
        </w:rPr>
        <w:t xml:space="preserve">owever, it may not always be possible.  </w:t>
      </w:r>
    </w:p>
    <w:p w:rsidR="00A67376" w:rsidRPr="00B53ED6" w:rsidRDefault="00A67376" w:rsidP="00AB17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Glen advised that </w:t>
      </w:r>
      <w:r w:rsidR="007169BD">
        <w:rPr>
          <w:rFonts w:ascii="Times New Roman" w:hAnsi="Times New Roman"/>
          <w:sz w:val="24"/>
          <w:szCs w:val="24"/>
          <w:lang w:eastAsia="en-US"/>
        </w:rPr>
        <w:t xml:space="preserve">most </w:t>
      </w:r>
      <w:r>
        <w:rPr>
          <w:rFonts w:ascii="Times New Roman" w:hAnsi="Times New Roman"/>
          <w:sz w:val="24"/>
          <w:szCs w:val="24"/>
          <w:lang w:eastAsia="en-US"/>
        </w:rPr>
        <w:t>members still pay less than the new standard posted rate of $65/</w:t>
      </w:r>
      <w:r w:rsidR="005A4948">
        <w:rPr>
          <w:rFonts w:ascii="Times New Roman" w:hAnsi="Times New Roman"/>
          <w:sz w:val="24"/>
          <w:szCs w:val="24"/>
          <w:lang w:eastAsia="en-US"/>
        </w:rPr>
        <w:t>hr.</w:t>
      </w:r>
      <w:r>
        <w:rPr>
          <w:rFonts w:ascii="Times New Roman" w:hAnsi="Times New Roman"/>
          <w:sz w:val="24"/>
          <w:szCs w:val="24"/>
          <w:lang w:eastAsia="en-US"/>
        </w:rPr>
        <w:t xml:space="preserve"> as of Jan. 1 so most members are still receiving a discount.</w:t>
      </w:r>
    </w:p>
    <w:p w:rsidR="00C62A29" w:rsidRPr="00B53ED6" w:rsidRDefault="00DB1B66" w:rsidP="00B53ED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53ED6">
        <w:rPr>
          <w:rFonts w:ascii="Times New Roman" w:hAnsi="Times New Roman"/>
          <w:b/>
          <w:sz w:val="24"/>
          <w:szCs w:val="24"/>
          <w:lang w:eastAsia="en-US"/>
        </w:rPr>
        <w:t>League Schedule to be Discussed</w:t>
      </w:r>
      <w:r w:rsidR="00C62A29" w:rsidRPr="00B53ED6">
        <w:rPr>
          <w:rFonts w:ascii="Times New Roman" w:hAnsi="Times New Roman"/>
          <w:b/>
          <w:sz w:val="24"/>
          <w:szCs w:val="24"/>
          <w:lang w:eastAsia="en-US"/>
        </w:rPr>
        <w:t xml:space="preserve">/Approved </w:t>
      </w:r>
    </w:p>
    <w:p w:rsidR="00090794" w:rsidRDefault="00090794" w:rsidP="00C62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90794" w:rsidRPr="00090794" w:rsidRDefault="00090794" w:rsidP="00AB17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The clu</w:t>
      </w:r>
      <w:r w:rsidR="00685A36">
        <w:rPr>
          <w:rFonts w:ascii="Times New Roman" w:hAnsi="Times New Roman"/>
          <w:sz w:val="24"/>
          <w:szCs w:val="24"/>
          <w:lang w:eastAsia="en-US"/>
        </w:rPr>
        <w:t>b will pay for the tennis</w:t>
      </w:r>
      <w:r>
        <w:rPr>
          <w:rFonts w:ascii="Times New Roman" w:hAnsi="Times New Roman"/>
          <w:sz w:val="24"/>
          <w:szCs w:val="24"/>
          <w:lang w:eastAsia="en-US"/>
        </w:rPr>
        <w:t xml:space="preserve"> balls for the league</w:t>
      </w:r>
    </w:p>
    <w:p w:rsidR="00090794" w:rsidRPr="003F1ECE" w:rsidRDefault="00090794" w:rsidP="00AB17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Clinics for the ladies league will be Wednesday night.  Courts 5 &amp; 6 will be booked off for Wednesday e</w:t>
      </w:r>
      <w:r w:rsidR="007169BD">
        <w:rPr>
          <w:rFonts w:ascii="Times New Roman" w:hAnsi="Times New Roman"/>
          <w:sz w:val="24"/>
          <w:szCs w:val="24"/>
          <w:lang w:eastAsia="en-US"/>
        </w:rPr>
        <w:t>vening.  To compensate for this,</w:t>
      </w:r>
      <w:r>
        <w:rPr>
          <w:rFonts w:ascii="Times New Roman" w:hAnsi="Times New Roman"/>
          <w:sz w:val="24"/>
          <w:szCs w:val="24"/>
          <w:lang w:eastAsia="en-US"/>
        </w:rPr>
        <w:t xml:space="preserve"> additional courts will be available Thursday evening during the social doubles period.  Social doubles will hold three courts Thursday evening.  Courts 2, 3 and 4.  A motion was put forward to support this arrangement and was passed.  </w:t>
      </w:r>
    </w:p>
    <w:p w:rsidR="003F1ECE" w:rsidRDefault="003F1ECE" w:rsidP="003F1E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Men’s League Schedule to be discussed/Approved</w:t>
      </w:r>
    </w:p>
    <w:p w:rsidR="00FD47E0" w:rsidRDefault="00FD47E0" w:rsidP="003F1E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FD47E0" w:rsidRPr="00682672" w:rsidRDefault="00FD47E0" w:rsidP="00AB17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Men’s league is set to start and we have four teams prepared to represent BTC in the Tennis BC League for the season.  </w:t>
      </w:r>
      <w:r w:rsidR="00682672">
        <w:rPr>
          <w:rFonts w:ascii="Times New Roman" w:hAnsi="Times New Roman"/>
          <w:sz w:val="24"/>
          <w:szCs w:val="24"/>
          <w:lang w:eastAsia="en-US"/>
        </w:rPr>
        <w:t>A1, B1, B3 &amp; C2</w:t>
      </w:r>
    </w:p>
    <w:p w:rsidR="00682672" w:rsidRPr="00682672" w:rsidRDefault="00682672" w:rsidP="00AB17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Last year B 1 finished first in B2 division and as a result has been promoted to B1 division.  Also, B3 has been promoted from C1 for placing 2</w:t>
      </w:r>
      <w:r w:rsidRPr="00682672">
        <w:rPr>
          <w:rFonts w:ascii="Times New Roman" w:hAnsi="Times New Roman"/>
          <w:sz w:val="24"/>
          <w:szCs w:val="24"/>
          <w:vertAlign w:val="superscript"/>
          <w:lang w:eastAsia="en-US"/>
        </w:rPr>
        <w:t>nd</w:t>
      </w:r>
      <w:r>
        <w:rPr>
          <w:rFonts w:ascii="Times New Roman" w:hAnsi="Times New Roman"/>
          <w:sz w:val="24"/>
          <w:szCs w:val="24"/>
          <w:lang w:eastAsia="en-US"/>
        </w:rPr>
        <w:t xml:space="preserve"> in C1 division last year.  C2 is a new team which will allow new players who have not played league before a chance to get involved, improve their game and perhaps socialize a bit. </w:t>
      </w:r>
    </w:p>
    <w:p w:rsidR="00682672" w:rsidRPr="00682672" w:rsidRDefault="006606B9" w:rsidP="00AB17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A1 &amp; C2 will play Sat. 11a.m</w:t>
      </w:r>
      <w:r w:rsidR="00682672">
        <w:rPr>
          <w:rFonts w:ascii="Times New Roman" w:hAnsi="Times New Roman"/>
          <w:sz w:val="24"/>
          <w:szCs w:val="24"/>
          <w:lang w:eastAsia="en-US"/>
        </w:rPr>
        <w:t>-1pm (C2 is outdoor courts only)</w:t>
      </w:r>
    </w:p>
    <w:p w:rsidR="00682672" w:rsidRPr="00682672" w:rsidRDefault="00682672" w:rsidP="00AB17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B1 &amp; B3 will play Sun, 10a.m-12p.m(noon)</w:t>
      </w:r>
    </w:p>
    <w:p w:rsidR="00682672" w:rsidRDefault="00682672" w:rsidP="0068267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 have requested that the league alternate host times.</w:t>
      </w:r>
    </w:p>
    <w:p w:rsidR="00682672" w:rsidRDefault="00682672" w:rsidP="00AB17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82672">
        <w:rPr>
          <w:rFonts w:ascii="Times New Roman" w:hAnsi="Times New Roman"/>
          <w:sz w:val="24"/>
          <w:szCs w:val="24"/>
          <w:lang w:eastAsia="en-US"/>
        </w:rPr>
        <w:t>League matches will start weekend of Mar 31 for C2 &amp; April 7 for A1</w:t>
      </w:r>
      <w:r w:rsidR="005A4948" w:rsidRPr="00682672">
        <w:rPr>
          <w:rFonts w:ascii="Times New Roman" w:hAnsi="Times New Roman"/>
          <w:sz w:val="24"/>
          <w:szCs w:val="24"/>
          <w:lang w:eastAsia="en-US"/>
        </w:rPr>
        <w:t>, B1</w:t>
      </w:r>
      <w:r w:rsidRPr="00682672">
        <w:rPr>
          <w:rFonts w:ascii="Times New Roman" w:hAnsi="Times New Roman"/>
          <w:sz w:val="24"/>
          <w:szCs w:val="24"/>
          <w:lang w:eastAsia="en-US"/>
        </w:rPr>
        <w:t xml:space="preserve"> and B3.</w:t>
      </w:r>
    </w:p>
    <w:p w:rsidR="00682672" w:rsidRDefault="00682672" w:rsidP="00AB17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League schedule has not been released </w:t>
      </w:r>
      <w:r w:rsidR="0093300C">
        <w:rPr>
          <w:rFonts w:ascii="Times New Roman" w:hAnsi="Times New Roman"/>
          <w:sz w:val="24"/>
          <w:szCs w:val="24"/>
          <w:lang w:eastAsia="en-US"/>
        </w:rPr>
        <w:t>yet;</w:t>
      </w:r>
      <w:r>
        <w:rPr>
          <w:rFonts w:ascii="Times New Roman" w:hAnsi="Times New Roman"/>
          <w:sz w:val="24"/>
          <w:szCs w:val="24"/>
          <w:lang w:eastAsia="en-US"/>
        </w:rPr>
        <w:t xml:space="preserve"> however, I will advise</w:t>
      </w:r>
      <w:r w:rsidR="0093300C">
        <w:rPr>
          <w:rFonts w:ascii="Times New Roman" w:hAnsi="Times New Roman"/>
          <w:sz w:val="24"/>
          <w:szCs w:val="24"/>
          <w:lang w:eastAsia="en-US"/>
        </w:rPr>
        <w:t xml:space="preserve"> Eliza</w:t>
      </w:r>
      <w:r>
        <w:rPr>
          <w:rFonts w:ascii="Times New Roman" w:hAnsi="Times New Roman"/>
          <w:sz w:val="24"/>
          <w:szCs w:val="24"/>
          <w:lang w:eastAsia="en-US"/>
        </w:rPr>
        <w:t xml:space="preserve"> &amp; Glenn when the schedules are out. </w:t>
      </w:r>
    </w:p>
    <w:p w:rsidR="00953128" w:rsidRPr="00682672" w:rsidRDefault="00953128" w:rsidP="0095312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5BAE" w:rsidRPr="005D5BAE" w:rsidRDefault="005D5BAE" w:rsidP="005D5B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D5BAE">
        <w:rPr>
          <w:rFonts w:ascii="Times New Roman" w:hAnsi="Times New Roman"/>
          <w:b/>
          <w:sz w:val="24"/>
          <w:szCs w:val="24"/>
          <w:lang w:eastAsia="en-US"/>
        </w:rPr>
        <w:t xml:space="preserve">Financial Update </w:t>
      </w:r>
    </w:p>
    <w:p w:rsidR="005D5BAE" w:rsidRPr="005D5BAE" w:rsidRDefault="005D5BAE" w:rsidP="00AB17A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D5BAE">
        <w:rPr>
          <w:rFonts w:ascii="Times New Roman" w:hAnsi="Times New Roman"/>
          <w:sz w:val="24"/>
          <w:szCs w:val="24"/>
          <w:lang w:eastAsia="en-US"/>
        </w:rPr>
        <w:t xml:space="preserve">Financial Report attached at the end of the minutes. </w:t>
      </w:r>
    </w:p>
    <w:p w:rsidR="005D5BAE" w:rsidRPr="005D5BAE" w:rsidRDefault="005D5BAE" w:rsidP="00AB17A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D5BAE">
        <w:rPr>
          <w:rFonts w:ascii="Times New Roman" w:hAnsi="Times New Roman"/>
          <w:sz w:val="24"/>
          <w:szCs w:val="24"/>
          <w:lang w:eastAsia="en-US"/>
        </w:rPr>
        <w:t>Net income $9k in February and $44k YTD vs. $35k budget.  We are ahead of where we planned to be.</w:t>
      </w:r>
    </w:p>
    <w:p w:rsidR="003F1ECE" w:rsidRDefault="005D5BAE" w:rsidP="00AB17A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D5BAE">
        <w:rPr>
          <w:rFonts w:ascii="Times New Roman" w:hAnsi="Times New Roman"/>
          <w:sz w:val="24"/>
          <w:szCs w:val="24"/>
          <w:lang w:eastAsia="en-US"/>
        </w:rPr>
        <w:t xml:space="preserve">The club is way </w:t>
      </w:r>
      <w:r w:rsidR="005A4948" w:rsidRPr="005D5BAE">
        <w:rPr>
          <w:rFonts w:ascii="Times New Roman" w:hAnsi="Times New Roman"/>
          <w:sz w:val="24"/>
          <w:szCs w:val="24"/>
          <w:lang w:eastAsia="en-US"/>
        </w:rPr>
        <w:t>behind</w:t>
      </w:r>
      <w:r w:rsidR="005A49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A4948" w:rsidRPr="005D5BAE">
        <w:rPr>
          <w:rFonts w:ascii="Times New Roman" w:hAnsi="Times New Roman"/>
          <w:sz w:val="24"/>
          <w:szCs w:val="24"/>
          <w:lang w:eastAsia="en-US"/>
        </w:rPr>
        <w:t>on</w:t>
      </w:r>
      <w:r w:rsidRPr="005D5BAE">
        <w:rPr>
          <w:rFonts w:ascii="Times New Roman" w:hAnsi="Times New Roman"/>
          <w:sz w:val="24"/>
          <w:szCs w:val="24"/>
          <w:lang w:eastAsia="en-US"/>
        </w:rPr>
        <w:t xml:space="preserve"> financing the bubble and the club needs to get a new furnace.  As long as we maintain the bubble it should last a number of more years.  A reasonable replacement cycle is 25 years.  </w:t>
      </w:r>
    </w:p>
    <w:p w:rsidR="00507B07" w:rsidRPr="005D5BAE" w:rsidRDefault="00507B07" w:rsidP="005D5BA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F1ECE" w:rsidRDefault="00507B07" w:rsidP="003F1E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Policy Update</w:t>
      </w:r>
      <w:r w:rsidR="009C5B4C">
        <w:rPr>
          <w:rFonts w:ascii="Times New Roman" w:hAnsi="Times New Roman"/>
          <w:b/>
          <w:sz w:val="24"/>
          <w:szCs w:val="24"/>
          <w:lang w:eastAsia="en-US"/>
        </w:rPr>
        <w:t>s – Conflict Resolut</w:t>
      </w:r>
      <w:r w:rsidR="00D81139">
        <w:rPr>
          <w:rFonts w:ascii="Times New Roman" w:hAnsi="Times New Roman"/>
          <w:b/>
          <w:sz w:val="24"/>
          <w:szCs w:val="24"/>
          <w:lang w:eastAsia="en-US"/>
        </w:rPr>
        <w:t>ion, Harassment and Bullying and</w:t>
      </w:r>
      <w:r w:rsidR="009C5B4C">
        <w:rPr>
          <w:rFonts w:ascii="Times New Roman" w:hAnsi="Times New Roman"/>
          <w:b/>
          <w:sz w:val="24"/>
          <w:szCs w:val="24"/>
          <w:lang w:eastAsia="en-US"/>
        </w:rPr>
        <w:t xml:space="preserve"> Privacy</w:t>
      </w:r>
    </w:p>
    <w:p w:rsidR="00507B07" w:rsidRDefault="00C22BF0" w:rsidP="00AB17A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The new policies were</w:t>
      </w:r>
      <w:r w:rsidR="00DC1DA4">
        <w:rPr>
          <w:rFonts w:ascii="Times New Roman" w:hAnsi="Times New Roman"/>
          <w:sz w:val="24"/>
          <w:szCs w:val="24"/>
          <w:lang w:eastAsia="en-US"/>
        </w:rPr>
        <w:t xml:space="preserve"> distributed to board members.  If you have any questions, send an e mail to Barb.  </w:t>
      </w:r>
    </w:p>
    <w:p w:rsidR="00DC1DA4" w:rsidRDefault="00DC1DA4" w:rsidP="00AB17A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The board needs to decide how long to keep records.  Eg. Membership information, employee records, etc.  </w:t>
      </w:r>
    </w:p>
    <w:p w:rsidR="004210E5" w:rsidRDefault="004210E5" w:rsidP="004210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Rick Hansen Grant Application Update</w:t>
      </w:r>
    </w:p>
    <w:p w:rsidR="004210E5" w:rsidRPr="004210E5" w:rsidRDefault="004210E5" w:rsidP="00AB17A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The Club is applying for two grants to make the club more accessible for people with a disability.  The Rick Hanson grant which is up to $40,000.00 and Jumpstart which is up to $20,000 for a grant to make the bubble more accessible.  </w:t>
      </w:r>
    </w:p>
    <w:p w:rsidR="004210E5" w:rsidRDefault="004210E5" w:rsidP="004210E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Charitable Donation Guidelines Update </w:t>
      </w:r>
    </w:p>
    <w:p w:rsidR="004210E5" w:rsidRDefault="004210E5" w:rsidP="00AB17A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Club member Laurie Smith has agreed to work on this for presentation at the next AGM.  </w:t>
      </w:r>
    </w:p>
    <w:p w:rsidR="00E37D7D" w:rsidRDefault="00E37D7D" w:rsidP="00E37D7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Budget for coffee and social doubles</w:t>
      </w:r>
    </w:p>
    <w:p w:rsidR="00E37D7D" w:rsidRDefault="00E37D7D" w:rsidP="00AB17A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There is </w:t>
      </w:r>
      <w:r w:rsidR="00B929A7">
        <w:rPr>
          <w:rFonts w:ascii="Times New Roman" w:hAnsi="Times New Roman"/>
          <w:sz w:val="24"/>
          <w:szCs w:val="24"/>
          <w:lang w:eastAsia="en-US"/>
        </w:rPr>
        <w:t xml:space="preserve">already </w:t>
      </w:r>
      <w:r>
        <w:rPr>
          <w:rFonts w:ascii="Times New Roman" w:hAnsi="Times New Roman"/>
          <w:sz w:val="24"/>
          <w:szCs w:val="24"/>
          <w:lang w:eastAsia="en-US"/>
        </w:rPr>
        <w:t>a budget in place for socials of $500.00</w:t>
      </w:r>
      <w:r w:rsidR="00F2402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per year.  </w:t>
      </w:r>
    </w:p>
    <w:p w:rsidR="00E37D7D" w:rsidRDefault="00E37D7D" w:rsidP="00AB17A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Coffee fund.  Wosks has been providing the club with free coffee for several month</w:t>
      </w:r>
      <w:r w:rsidR="007A4F2D">
        <w:rPr>
          <w:rFonts w:ascii="Times New Roman" w:hAnsi="Times New Roman"/>
          <w:sz w:val="24"/>
          <w:szCs w:val="24"/>
          <w:lang w:eastAsia="en-US"/>
        </w:rPr>
        <w:t>s.  Tony put forward a m</w:t>
      </w:r>
      <w:r w:rsidR="0085511B">
        <w:rPr>
          <w:rFonts w:ascii="Times New Roman" w:hAnsi="Times New Roman"/>
          <w:sz w:val="24"/>
          <w:szCs w:val="24"/>
          <w:lang w:eastAsia="en-US"/>
        </w:rPr>
        <w:t xml:space="preserve">otion for the club to allocate </w:t>
      </w:r>
      <w:r>
        <w:rPr>
          <w:rFonts w:ascii="Times New Roman" w:hAnsi="Times New Roman"/>
          <w:sz w:val="24"/>
          <w:szCs w:val="24"/>
          <w:lang w:eastAsia="en-US"/>
        </w:rPr>
        <w:t>$40.00 per month for coffee.  (</w:t>
      </w:r>
      <w:r w:rsidR="005A4948">
        <w:rPr>
          <w:rFonts w:ascii="Times New Roman" w:hAnsi="Times New Roman"/>
          <w:sz w:val="24"/>
          <w:szCs w:val="24"/>
          <w:lang w:eastAsia="en-US"/>
        </w:rPr>
        <w:t>Money</w:t>
      </w:r>
      <w:r>
        <w:rPr>
          <w:rFonts w:ascii="Times New Roman" w:hAnsi="Times New Roman"/>
          <w:sz w:val="24"/>
          <w:szCs w:val="24"/>
          <w:lang w:eastAsia="en-US"/>
        </w:rPr>
        <w:t xml:space="preserve"> can be collected by members to pay for the c</w:t>
      </w:r>
      <w:r w:rsidR="007A4F2D">
        <w:rPr>
          <w:rFonts w:ascii="Times New Roman" w:hAnsi="Times New Roman"/>
          <w:sz w:val="24"/>
          <w:szCs w:val="24"/>
          <w:lang w:eastAsia="en-US"/>
        </w:rPr>
        <w:t>offee).  This request was approved</w:t>
      </w:r>
      <w:r>
        <w:rPr>
          <w:rFonts w:ascii="Times New Roman" w:hAnsi="Times New Roman"/>
          <w:sz w:val="24"/>
          <w:szCs w:val="24"/>
          <w:lang w:eastAsia="en-US"/>
        </w:rPr>
        <w:t xml:space="preserve"> by the board   </w:t>
      </w:r>
    </w:p>
    <w:p w:rsidR="00F253A1" w:rsidRDefault="00F24026" w:rsidP="00F253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Burnaby Open update</w:t>
      </w:r>
    </w:p>
    <w:p w:rsidR="00F24026" w:rsidRPr="00AE3516" w:rsidRDefault="00F24026" w:rsidP="00AB17A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They are making decisions on what to give away to participants at the Open.  </w:t>
      </w:r>
      <w:r w:rsidR="00AE3516">
        <w:rPr>
          <w:rFonts w:ascii="Times New Roman" w:hAnsi="Times New Roman"/>
          <w:sz w:val="24"/>
          <w:szCs w:val="24"/>
          <w:lang w:eastAsia="en-US"/>
        </w:rPr>
        <w:t xml:space="preserve">They are looking into cooling scarfs and will try to get some funding for this.  </w:t>
      </w:r>
    </w:p>
    <w:p w:rsidR="00AE3516" w:rsidRPr="00AE3516" w:rsidRDefault="00AE3516" w:rsidP="00AB17A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The committee is comprised of Barb, Tony, Gary, Glen</w:t>
      </w:r>
      <w:r w:rsidR="00EF73EF">
        <w:rPr>
          <w:rFonts w:ascii="Times New Roman" w:hAnsi="Times New Roman"/>
          <w:sz w:val="24"/>
          <w:szCs w:val="24"/>
          <w:lang w:eastAsia="en-US"/>
        </w:rPr>
        <w:t>, Bev</w:t>
      </w:r>
      <w:r>
        <w:rPr>
          <w:rFonts w:ascii="Times New Roman" w:hAnsi="Times New Roman"/>
          <w:sz w:val="24"/>
          <w:szCs w:val="24"/>
          <w:lang w:eastAsia="en-US"/>
        </w:rPr>
        <w:t xml:space="preserve"> and Dave Pel.</w:t>
      </w:r>
    </w:p>
    <w:p w:rsidR="00AE3516" w:rsidRDefault="00AE3516" w:rsidP="00AE35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Newsletter</w:t>
      </w:r>
    </w:p>
    <w:p w:rsidR="004210E5" w:rsidRPr="00CF588F" w:rsidRDefault="00AE3516" w:rsidP="00AB17A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F588F">
        <w:rPr>
          <w:rFonts w:ascii="Times New Roman" w:hAnsi="Times New Roman"/>
          <w:sz w:val="24"/>
          <w:szCs w:val="24"/>
          <w:lang w:eastAsia="en-US"/>
        </w:rPr>
        <w:t xml:space="preserve">The newsletter will be out by the end of the week.  </w:t>
      </w:r>
    </w:p>
    <w:p w:rsidR="00E74A56" w:rsidRPr="00C62A29" w:rsidRDefault="00E74A56" w:rsidP="00C62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F55491" w:rsidRDefault="00F55491" w:rsidP="00F55491">
      <w:pPr>
        <w:rPr>
          <w:b/>
        </w:rPr>
      </w:pPr>
      <w:r>
        <w:rPr>
          <w:b/>
        </w:rPr>
        <w:t xml:space="preserve">Board Reports </w:t>
      </w:r>
    </w:p>
    <w:p w:rsidR="00F55491" w:rsidRDefault="00F55491" w:rsidP="00F55491">
      <w:pPr>
        <w:rPr>
          <w:b/>
        </w:rPr>
      </w:pPr>
      <w:r>
        <w:rPr>
          <w:b/>
        </w:rPr>
        <w:t xml:space="preserve">Lawrence Kumar VP – Report attached at the end of the Minutes </w:t>
      </w:r>
    </w:p>
    <w:p w:rsidR="00F55491" w:rsidRDefault="00F55491" w:rsidP="00F55491">
      <w:r>
        <w:rPr>
          <w:b/>
        </w:rPr>
        <w:t xml:space="preserve">Mike Hopkins, Membership Director – </w:t>
      </w:r>
      <w:r>
        <w:t xml:space="preserve">Report attached at the end of the Minutes </w:t>
      </w:r>
    </w:p>
    <w:p w:rsidR="00915599" w:rsidRDefault="00915599" w:rsidP="00915599">
      <w:r>
        <w:rPr>
          <w:b/>
        </w:rPr>
        <w:t xml:space="preserve">Eliza Haight, Club Manager </w:t>
      </w:r>
      <w:r w:rsidR="0089005C">
        <w:rPr>
          <w:b/>
        </w:rPr>
        <w:t>- Report</w:t>
      </w:r>
      <w:r w:rsidRPr="00915599">
        <w:t xml:space="preserve"> attached at the end of the minutes</w:t>
      </w:r>
    </w:p>
    <w:p w:rsidR="000D0DF8" w:rsidRDefault="000D0DF8" w:rsidP="00915599">
      <w:r w:rsidRPr="00CC4D05">
        <w:rPr>
          <w:b/>
        </w:rPr>
        <w:t>Glenn Richards, Head Pro</w:t>
      </w:r>
      <w:r>
        <w:t xml:space="preserve"> – Report attached at the end of the minutes</w:t>
      </w:r>
    </w:p>
    <w:p w:rsidR="00246AC4" w:rsidRDefault="00246AC4" w:rsidP="00915599">
      <w:pPr>
        <w:rPr>
          <w:b/>
        </w:rPr>
      </w:pPr>
      <w:r>
        <w:rPr>
          <w:b/>
        </w:rPr>
        <w:t xml:space="preserve">Caroline Tuhten, Junior Development Director </w:t>
      </w:r>
    </w:p>
    <w:p w:rsidR="00DA115E" w:rsidRPr="00DA115E" w:rsidRDefault="00DA115E" w:rsidP="00AB17A1">
      <w:pPr>
        <w:numPr>
          <w:ilvl w:val="0"/>
          <w:numId w:val="6"/>
        </w:numPr>
        <w:rPr>
          <w:b/>
        </w:rPr>
      </w:pPr>
      <w:r>
        <w:t>Many of BTC Juniors have competed in the winter selection series tournaments and the BC Provincial Championships (U12</w:t>
      </w:r>
      <w:r w:rsidR="005A4948">
        <w:t>, U14, U16, U18</w:t>
      </w:r>
      <w:r>
        <w:t xml:space="preserve">).  Some of the BTC’s juniors have qualified to compete at the Canadian Nationals. </w:t>
      </w:r>
    </w:p>
    <w:p w:rsidR="00DA115E" w:rsidRPr="00DA115E" w:rsidRDefault="00DA115E" w:rsidP="00AB17A1">
      <w:pPr>
        <w:numPr>
          <w:ilvl w:val="0"/>
          <w:numId w:val="6"/>
        </w:numPr>
        <w:rPr>
          <w:b/>
        </w:rPr>
      </w:pPr>
      <w:r>
        <w:t>Most of the players that are competing in these tournaments are using the BTC early morning high performance time.</w:t>
      </w:r>
    </w:p>
    <w:p w:rsidR="00DA115E" w:rsidRPr="00DA115E" w:rsidRDefault="00DA115E" w:rsidP="00AB17A1">
      <w:pPr>
        <w:numPr>
          <w:ilvl w:val="0"/>
          <w:numId w:val="6"/>
        </w:numPr>
        <w:rPr>
          <w:b/>
        </w:rPr>
      </w:pPr>
      <w:r>
        <w:t xml:space="preserve">I will put together a proposal for next month’s meeting regarding time/opportunities for next </w:t>
      </w:r>
      <w:r w:rsidR="005A4948">
        <w:t>winter</w:t>
      </w:r>
      <w:r>
        <w:t xml:space="preserve"> season and the spring/summer sessions.  </w:t>
      </w:r>
    </w:p>
    <w:p w:rsidR="00DA115E" w:rsidRDefault="00DA115E" w:rsidP="00AB17A1">
      <w:pPr>
        <w:numPr>
          <w:ilvl w:val="0"/>
          <w:numId w:val="6"/>
        </w:numPr>
        <w:rPr>
          <w:b/>
        </w:rPr>
      </w:pPr>
      <w:r>
        <w:t xml:space="preserve">We should be offering some coaching and match play for these players to improve.  Coaching could be in the second hour of the early morning time, or one afternoon. </w:t>
      </w:r>
    </w:p>
    <w:p w:rsidR="00420E01" w:rsidRPr="00420E01" w:rsidRDefault="00DA115E" w:rsidP="00420E01">
      <w:pPr>
        <w:rPr>
          <w:b/>
        </w:rPr>
      </w:pPr>
      <w:r>
        <w:rPr>
          <w:b/>
        </w:rPr>
        <w:t>Next Meeting – April 11, 2018</w:t>
      </w:r>
    </w:p>
    <w:p w:rsidR="00F55491" w:rsidRPr="00F55491" w:rsidRDefault="00F55491" w:rsidP="00F55491">
      <w:pPr>
        <w:rPr>
          <w:b/>
        </w:rPr>
      </w:pPr>
    </w:p>
    <w:p w:rsidR="005065B1" w:rsidRPr="005065B1" w:rsidRDefault="005065B1" w:rsidP="00B24748"/>
    <w:p w:rsidR="007F48FB" w:rsidRPr="007F48FB" w:rsidRDefault="007F48FB" w:rsidP="007F48FB">
      <w:pPr>
        <w:rPr>
          <w:b/>
        </w:rPr>
      </w:pPr>
    </w:p>
    <w:p w:rsidR="00AA3669" w:rsidRPr="00AA3669" w:rsidRDefault="00AA3669" w:rsidP="00AA3669">
      <w:pPr>
        <w:rPr>
          <w:b/>
        </w:rPr>
      </w:pPr>
    </w:p>
    <w:p w:rsidR="004C2178" w:rsidRPr="004C2178" w:rsidRDefault="004C2178" w:rsidP="004C2178">
      <w:pPr>
        <w:rPr>
          <w:b/>
        </w:rPr>
      </w:pPr>
    </w:p>
    <w:p w:rsidR="006543C4" w:rsidRPr="006543C4" w:rsidRDefault="006543C4" w:rsidP="006543C4">
      <w:pPr>
        <w:ind w:left="720"/>
      </w:pPr>
    </w:p>
    <w:p w:rsidR="00A320F6" w:rsidRDefault="00A320F6" w:rsidP="00F96C06">
      <w:pPr>
        <w:rPr>
          <w:b/>
        </w:rPr>
      </w:pPr>
    </w:p>
    <w:p w:rsidR="00A320F6" w:rsidRPr="00F96C06" w:rsidRDefault="00A320F6" w:rsidP="00F96C06">
      <w:pPr>
        <w:rPr>
          <w:b/>
        </w:rPr>
      </w:pPr>
    </w:p>
    <w:p w:rsidR="00F96C06" w:rsidRPr="00D12C5D" w:rsidRDefault="00F96C06" w:rsidP="00F96C06">
      <w:pPr>
        <w:ind w:left="360"/>
      </w:pPr>
    </w:p>
    <w:p w:rsidR="00D12C5D" w:rsidRPr="00D12C5D" w:rsidRDefault="00D12C5D" w:rsidP="00D12C5D">
      <w:pPr>
        <w:ind w:left="360"/>
      </w:pPr>
    </w:p>
    <w:p w:rsidR="006222A0" w:rsidRDefault="006222A0" w:rsidP="006222A0">
      <w:pPr>
        <w:rPr>
          <w:b/>
        </w:rPr>
      </w:pPr>
    </w:p>
    <w:p w:rsidR="00510963" w:rsidRPr="00212AF0" w:rsidRDefault="00510963" w:rsidP="00212AF0">
      <w:pPr>
        <w:rPr>
          <w:b/>
        </w:rPr>
      </w:pPr>
      <w:r>
        <w:rPr>
          <w:b/>
        </w:rPr>
        <w:lastRenderedPageBreak/>
        <w:t xml:space="preserve">                      </w:t>
      </w:r>
    </w:p>
    <w:p w:rsidR="00297F48" w:rsidRPr="00297F48" w:rsidRDefault="00297F48" w:rsidP="00297F48">
      <w:pPr>
        <w:rPr>
          <w:b/>
        </w:rPr>
      </w:pPr>
    </w:p>
    <w:p w:rsidR="005B19AC" w:rsidRPr="005B19AC" w:rsidRDefault="005B19AC" w:rsidP="005B19AC">
      <w:pPr>
        <w:ind w:left="360"/>
        <w:rPr>
          <w:b/>
        </w:rPr>
      </w:pPr>
    </w:p>
    <w:p w:rsidR="00C44382" w:rsidRPr="00C44382" w:rsidRDefault="00C44382" w:rsidP="00C44382">
      <w:pPr>
        <w:rPr>
          <w:b/>
        </w:rPr>
      </w:pPr>
    </w:p>
    <w:p w:rsidR="00732102" w:rsidRDefault="00732102" w:rsidP="00732102">
      <w:pPr>
        <w:spacing w:after="0" w:line="240" w:lineRule="auto"/>
        <w:contextualSpacing/>
      </w:pPr>
    </w:p>
    <w:p w:rsidR="00DD7971" w:rsidRDefault="00DD7971" w:rsidP="000A1E95">
      <w:pPr>
        <w:spacing w:after="0"/>
      </w:pPr>
    </w:p>
    <w:p w:rsidR="00AD75D8" w:rsidRPr="00AD75D8" w:rsidRDefault="00AD75D8" w:rsidP="00AD75D8">
      <w:pPr>
        <w:rPr>
          <w:b/>
        </w:rPr>
      </w:pPr>
    </w:p>
    <w:p w:rsidR="00AD75D8" w:rsidRPr="00AD75D8" w:rsidRDefault="00AD75D8" w:rsidP="00AD75D8">
      <w:pPr>
        <w:rPr>
          <w:b/>
        </w:rPr>
      </w:pPr>
    </w:p>
    <w:p w:rsidR="00AD75D8" w:rsidRDefault="00AD75D8" w:rsidP="00AD75D8">
      <w:pPr>
        <w:ind w:left="720"/>
      </w:pPr>
    </w:p>
    <w:p w:rsidR="00AD75D8" w:rsidRPr="00D47CDA" w:rsidRDefault="00AD75D8" w:rsidP="00AD75D8">
      <w:pPr>
        <w:ind w:left="720"/>
      </w:pPr>
    </w:p>
    <w:p w:rsidR="00D47CDA" w:rsidRPr="008331CD" w:rsidRDefault="00D47CDA" w:rsidP="00D47CDA"/>
    <w:p w:rsidR="008331CD" w:rsidRPr="008331CD" w:rsidRDefault="008331CD" w:rsidP="008331CD">
      <w:pPr>
        <w:rPr>
          <w:b/>
        </w:rPr>
      </w:pPr>
      <w:r>
        <w:t xml:space="preserve">  </w:t>
      </w:r>
    </w:p>
    <w:p w:rsidR="008331CD" w:rsidRDefault="008331CD" w:rsidP="008331CD"/>
    <w:p w:rsidR="008331CD" w:rsidRPr="008331CD" w:rsidRDefault="008331CD" w:rsidP="008331CD">
      <w:pPr>
        <w:rPr>
          <w:b/>
        </w:rPr>
      </w:pPr>
    </w:p>
    <w:p w:rsidR="00EF0DA3" w:rsidRPr="00EF0DA3" w:rsidRDefault="00EF0DA3" w:rsidP="00EF0DA3">
      <w:pPr>
        <w:rPr>
          <w:b/>
        </w:rPr>
      </w:pPr>
    </w:p>
    <w:p w:rsidR="00EF0DA3" w:rsidRPr="00EF0DA3" w:rsidRDefault="00EF0DA3" w:rsidP="00EF0DA3">
      <w:pPr>
        <w:rPr>
          <w:b/>
        </w:rPr>
      </w:pPr>
    </w:p>
    <w:p w:rsidR="008C5588" w:rsidRDefault="008C5588" w:rsidP="008C5588"/>
    <w:p w:rsidR="008C5588" w:rsidRPr="008C5588" w:rsidRDefault="008C5588" w:rsidP="008C5588">
      <w:pPr>
        <w:rPr>
          <w:b/>
        </w:rPr>
      </w:pPr>
    </w:p>
    <w:p w:rsidR="008C5588" w:rsidRDefault="008C5588" w:rsidP="008C5588"/>
    <w:p w:rsidR="008C5588" w:rsidRPr="003C1DAC" w:rsidRDefault="008C5588" w:rsidP="008C5588">
      <w:pPr>
        <w:rPr>
          <w:b/>
        </w:rPr>
      </w:pPr>
    </w:p>
    <w:p w:rsidR="003C1DAC" w:rsidRPr="003C1DAC" w:rsidRDefault="003C1DAC" w:rsidP="003C1DAC">
      <w:pPr>
        <w:ind w:left="360"/>
        <w:rPr>
          <w:b/>
        </w:rPr>
      </w:pPr>
      <w:r>
        <w:t xml:space="preserve">        </w:t>
      </w:r>
    </w:p>
    <w:p w:rsidR="003C1DAC" w:rsidRPr="003C1DAC" w:rsidRDefault="003C1DAC" w:rsidP="003C1DAC">
      <w:pPr>
        <w:ind w:left="360"/>
        <w:rPr>
          <w:b/>
        </w:rPr>
      </w:pPr>
      <w:r>
        <w:t xml:space="preserve">        </w:t>
      </w:r>
    </w:p>
    <w:p w:rsidR="001F1D72" w:rsidRPr="001F1D72" w:rsidRDefault="001F1D72" w:rsidP="001F1D72">
      <w:pPr>
        <w:rPr>
          <w:b/>
        </w:rPr>
      </w:pPr>
    </w:p>
    <w:p w:rsidR="001F1D72" w:rsidRPr="007B1AED" w:rsidRDefault="001F1D72" w:rsidP="001F1D72">
      <w:pPr>
        <w:rPr>
          <w:b/>
        </w:rPr>
      </w:pPr>
    </w:p>
    <w:p w:rsidR="007B1AED" w:rsidRDefault="007B1AED" w:rsidP="007B1AED"/>
    <w:p w:rsidR="004925E4" w:rsidRDefault="004925E4" w:rsidP="004925E4">
      <w:pPr>
        <w:rPr>
          <w:b/>
        </w:rPr>
      </w:pPr>
    </w:p>
    <w:p w:rsidR="004925E4" w:rsidRPr="004925E4" w:rsidRDefault="004925E4" w:rsidP="004925E4">
      <w:pPr>
        <w:ind w:left="360"/>
        <w:rPr>
          <w:b/>
        </w:rPr>
      </w:pPr>
    </w:p>
    <w:p w:rsidR="004925E4" w:rsidRPr="004925E4" w:rsidRDefault="004925E4" w:rsidP="004925E4">
      <w:pPr>
        <w:ind w:left="360"/>
        <w:rPr>
          <w:b/>
        </w:rPr>
      </w:pPr>
      <w:r>
        <w:lastRenderedPageBreak/>
        <w:t xml:space="preserve">       </w:t>
      </w:r>
    </w:p>
    <w:p w:rsidR="004925E4" w:rsidRPr="00D63DDD" w:rsidRDefault="004925E4" w:rsidP="004925E4">
      <w:pPr>
        <w:ind w:left="360"/>
        <w:rPr>
          <w:b/>
        </w:rPr>
      </w:pPr>
    </w:p>
    <w:p w:rsidR="00D63DDD" w:rsidRPr="00D63DDD" w:rsidRDefault="00D63DDD" w:rsidP="00D63DDD">
      <w:pPr>
        <w:rPr>
          <w:b/>
        </w:rPr>
      </w:pPr>
    </w:p>
    <w:p w:rsidR="00D63DDD" w:rsidRPr="00D63DDD" w:rsidRDefault="00D63DDD" w:rsidP="00D63DDD">
      <w:pPr>
        <w:ind w:left="360"/>
        <w:rPr>
          <w:b/>
        </w:rPr>
      </w:pPr>
    </w:p>
    <w:p w:rsidR="00D63DDD" w:rsidRDefault="00D63DDD" w:rsidP="00D63DDD">
      <w:pPr>
        <w:ind w:left="360"/>
        <w:rPr>
          <w:b/>
        </w:rPr>
      </w:pPr>
    </w:p>
    <w:p w:rsidR="00D63DDD" w:rsidRDefault="00D63DDD" w:rsidP="00A40BF2">
      <w:pPr>
        <w:rPr>
          <w:b/>
        </w:rPr>
      </w:pPr>
    </w:p>
    <w:p w:rsidR="007B1F20" w:rsidRDefault="007B1F20" w:rsidP="007B1F20">
      <w:pPr>
        <w:rPr>
          <w:b/>
        </w:rPr>
      </w:pPr>
    </w:p>
    <w:p w:rsidR="00337DC7" w:rsidRPr="00337DC7" w:rsidRDefault="00337DC7" w:rsidP="00337DC7">
      <w:pPr>
        <w:jc w:val="right"/>
      </w:pPr>
    </w:p>
    <w:p w:rsidR="00337DC7" w:rsidRPr="00633934" w:rsidRDefault="00337DC7" w:rsidP="00337DC7">
      <w:pPr>
        <w:rPr>
          <w:b/>
        </w:rPr>
      </w:pPr>
    </w:p>
    <w:p w:rsidR="00633934" w:rsidRPr="00633934" w:rsidRDefault="00633934" w:rsidP="00633934"/>
    <w:p w:rsidR="00633934" w:rsidRPr="00633934" w:rsidRDefault="00633934" w:rsidP="00633934">
      <w:pPr>
        <w:rPr>
          <w:b/>
        </w:rPr>
      </w:pPr>
    </w:p>
    <w:p w:rsidR="00633934" w:rsidRPr="00995763" w:rsidRDefault="00633934" w:rsidP="00633934">
      <w:pPr>
        <w:rPr>
          <w:b/>
        </w:rPr>
      </w:pPr>
    </w:p>
    <w:p w:rsidR="00995763" w:rsidRPr="00A40BF2" w:rsidRDefault="00995763" w:rsidP="00995763">
      <w:pPr>
        <w:rPr>
          <w:b/>
        </w:rPr>
      </w:pPr>
    </w:p>
    <w:p w:rsidR="00A40BF2" w:rsidRPr="00A40BF2" w:rsidRDefault="00A40BF2" w:rsidP="00A40BF2">
      <w:pPr>
        <w:rPr>
          <w:b/>
        </w:rPr>
      </w:pPr>
    </w:p>
    <w:p w:rsidR="00A40BF2" w:rsidRPr="008C0F98" w:rsidRDefault="00A40BF2" w:rsidP="00A40BF2">
      <w:pPr>
        <w:rPr>
          <w:b/>
        </w:rPr>
      </w:pPr>
    </w:p>
    <w:p w:rsidR="008C0F98" w:rsidRDefault="008C0F98" w:rsidP="009A1047">
      <w:pPr>
        <w:rPr>
          <w:b/>
        </w:rPr>
      </w:pPr>
    </w:p>
    <w:p w:rsidR="009A1047" w:rsidRDefault="009A1047" w:rsidP="009A1047">
      <w:pPr>
        <w:rPr>
          <w:b/>
        </w:rPr>
      </w:pPr>
    </w:p>
    <w:p w:rsidR="00013F73" w:rsidRPr="00021AB1" w:rsidRDefault="00013F73" w:rsidP="009A1047">
      <w:r>
        <w:t xml:space="preserve"> </w:t>
      </w:r>
    </w:p>
    <w:p w:rsidR="00021AB1" w:rsidRPr="00021AB1" w:rsidRDefault="00021AB1" w:rsidP="00021AB1">
      <w:pPr>
        <w:rPr>
          <w:b/>
        </w:rPr>
      </w:pPr>
    </w:p>
    <w:p w:rsidR="00021AB1" w:rsidRPr="004305C7" w:rsidRDefault="00021AB1" w:rsidP="00021AB1">
      <w:pPr>
        <w:rPr>
          <w:b/>
        </w:rPr>
      </w:pPr>
    </w:p>
    <w:p w:rsidR="004305C7" w:rsidRDefault="004305C7" w:rsidP="004305C7"/>
    <w:p w:rsidR="004305C7" w:rsidRPr="004305C7" w:rsidRDefault="004305C7" w:rsidP="004305C7">
      <w:pPr>
        <w:rPr>
          <w:b/>
        </w:rPr>
      </w:pPr>
    </w:p>
    <w:p w:rsidR="004305C7" w:rsidRPr="00716933" w:rsidRDefault="004305C7" w:rsidP="004305C7"/>
    <w:p w:rsidR="00716933" w:rsidRPr="00716933" w:rsidRDefault="00716933" w:rsidP="00716933">
      <w:pPr>
        <w:rPr>
          <w:b/>
        </w:rPr>
      </w:pPr>
    </w:p>
    <w:p w:rsidR="00716933" w:rsidRPr="00716933" w:rsidRDefault="00716933" w:rsidP="00716933"/>
    <w:p w:rsidR="00716933" w:rsidRDefault="00716933" w:rsidP="00716933">
      <w:pPr>
        <w:rPr>
          <w:b/>
        </w:rPr>
      </w:pPr>
    </w:p>
    <w:p w:rsidR="00716933" w:rsidRPr="00716933" w:rsidRDefault="00716933">
      <w:pPr>
        <w:rPr>
          <w:b/>
        </w:rPr>
      </w:pPr>
    </w:p>
    <w:p w:rsidR="00716933" w:rsidRDefault="00716933"/>
    <w:p w:rsidR="00716933" w:rsidRDefault="00716933"/>
    <w:sectPr w:rsidR="00716933" w:rsidSect="00CD2326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64" w:rsidRDefault="00DF0864" w:rsidP="000A1E95">
      <w:pPr>
        <w:spacing w:after="0" w:line="240" w:lineRule="auto"/>
      </w:pPr>
      <w:r>
        <w:separator/>
      </w:r>
    </w:p>
  </w:endnote>
  <w:endnote w:type="continuationSeparator" w:id="0">
    <w:p w:rsidR="00DF0864" w:rsidRDefault="00DF0864" w:rsidP="000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64" w:rsidRDefault="00DF0864" w:rsidP="000A1E95">
      <w:pPr>
        <w:spacing w:after="0" w:line="240" w:lineRule="auto"/>
      </w:pPr>
      <w:r>
        <w:separator/>
      </w:r>
    </w:p>
  </w:footnote>
  <w:footnote w:type="continuationSeparator" w:id="0">
    <w:p w:rsidR="00DF0864" w:rsidRDefault="00DF0864" w:rsidP="000A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4" w:rsidRDefault="003A4234" w:rsidP="00650B63">
    <w:pPr>
      <w:jc w:val="center"/>
      <w:rPr>
        <w:b/>
        <w:bCs/>
      </w:rPr>
    </w:pPr>
  </w:p>
  <w:p w:rsidR="003A4234" w:rsidRDefault="003A4234" w:rsidP="00650B63">
    <w:pPr>
      <w:jc w:val="center"/>
      <w:rPr>
        <w:b/>
        <w:bCs/>
      </w:rPr>
    </w:pPr>
    <w:r>
      <w:rPr>
        <w:b/>
        <w:bCs/>
      </w:rPr>
      <w:t>Board of Directors Meeting Minutes</w:t>
    </w:r>
  </w:p>
  <w:p w:rsidR="003A4234" w:rsidRDefault="00A26406" w:rsidP="00650B63">
    <w:pPr>
      <w:pStyle w:val="Header"/>
      <w:jc w:val="center"/>
      <w:rPr>
        <w:b/>
        <w:bCs/>
      </w:rPr>
    </w:pPr>
    <w:r>
      <w:rPr>
        <w:b/>
        <w:bCs/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-678180</wp:posOffset>
          </wp:positionV>
          <wp:extent cx="1828800" cy="894080"/>
          <wp:effectExtent l="0" t="0" r="0" b="0"/>
          <wp:wrapThrough wrapText="bothSides">
            <wp:wrapPolygon edited="0">
              <wp:start x="0" y="0"/>
              <wp:lineTo x="0" y="21170"/>
              <wp:lineTo x="21375" y="21170"/>
              <wp:lineTo x="21375" y="0"/>
              <wp:lineTo x="0" y="0"/>
            </wp:wrapPolygon>
          </wp:wrapThrough>
          <wp:docPr id="2" name="Picture 2" descr="btc-logo spo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c-logo spo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959">
      <w:rPr>
        <w:b/>
        <w:bCs/>
      </w:rPr>
      <w:t xml:space="preserve">  </w:t>
    </w:r>
    <w:r w:rsidR="0020735D">
      <w:rPr>
        <w:b/>
        <w:bCs/>
      </w:rPr>
      <w:t xml:space="preserve">Wednesday, </w:t>
    </w:r>
    <w:r w:rsidR="00CF588F">
      <w:rPr>
        <w:b/>
        <w:bCs/>
      </w:rPr>
      <w:t>March 14</w:t>
    </w:r>
    <w:r w:rsidR="00D92E43">
      <w:rPr>
        <w:b/>
        <w:bCs/>
      </w:rPr>
      <w:t>, 2018</w:t>
    </w:r>
  </w:p>
  <w:p w:rsidR="003501C9" w:rsidRDefault="003501C9" w:rsidP="00650B63">
    <w:pPr>
      <w:pStyle w:val="Header"/>
      <w:jc w:val="center"/>
      <w:rPr>
        <w:b/>
        <w:bCs/>
      </w:rPr>
    </w:pPr>
  </w:p>
  <w:p w:rsidR="003A4234" w:rsidRDefault="003A4234" w:rsidP="00650B63">
    <w:pPr>
      <w:pStyle w:val="Header"/>
      <w:tabs>
        <w:tab w:val="clear" w:pos="4320"/>
        <w:tab w:val="clear" w:pos="8640"/>
        <w:tab w:val="left" w:pos="36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4" w:rsidRDefault="003C1D94" w:rsidP="00152368">
    <w:pPr>
      <w:tabs>
        <w:tab w:val="center" w:pos="4680"/>
      </w:tabs>
      <w:rPr>
        <w:b/>
        <w:bCs/>
      </w:rPr>
    </w:pPr>
    <w:r>
      <w:rPr>
        <w:b/>
        <w:bCs/>
      </w:rPr>
      <w:t>Burnaby Tennis Clu</w:t>
    </w:r>
    <w:r w:rsidR="002C3959">
      <w:rPr>
        <w:b/>
        <w:bCs/>
      </w:rPr>
      <w:t>b</w:t>
    </w:r>
  </w:p>
  <w:p w:rsidR="003A4234" w:rsidRDefault="00CD2326" w:rsidP="00CB3F5C">
    <w:pPr>
      <w:tabs>
        <w:tab w:val="center" w:pos="4680"/>
        <w:tab w:val="left" w:pos="8468"/>
        <w:tab w:val="right" w:pos="9360"/>
      </w:tabs>
      <w:rPr>
        <w:b/>
        <w:bCs/>
      </w:rPr>
    </w:pPr>
    <w:r>
      <w:rPr>
        <w:b/>
        <w:bCs/>
      </w:rPr>
      <w:tab/>
    </w:r>
    <w:r w:rsidR="003A4234">
      <w:rPr>
        <w:b/>
        <w:bCs/>
      </w:rPr>
      <w:t>Board of Directors Meeting Minutes</w:t>
    </w:r>
    <w:r>
      <w:rPr>
        <w:b/>
        <w:bCs/>
      </w:rPr>
      <w:tab/>
    </w:r>
    <w:r w:rsidR="00CB3F5C">
      <w:rPr>
        <w:b/>
        <w:bCs/>
      </w:rPr>
      <w:tab/>
    </w:r>
  </w:p>
  <w:p w:rsidR="003A4234" w:rsidRPr="007B3101" w:rsidRDefault="00F66E2F" w:rsidP="00F66E2F">
    <w:pPr>
      <w:pStyle w:val="Header"/>
      <w:tabs>
        <w:tab w:val="center" w:pos="4680"/>
        <w:tab w:val="left" w:pos="6838"/>
      </w:tabs>
      <w:rPr>
        <w:b/>
        <w:bCs/>
      </w:rPr>
    </w:pPr>
    <w:r>
      <w:rPr>
        <w:b/>
        <w:bCs/>
      </w:rPr>
      <w:tab/>
    </w:r>
    <w:r w:rsidR="00A26406">
      <w:rPr>
        <w:b/>
        <w:bCs/>
        <w:noProof/>
        <w:lang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-678180</wp:posOffset>
          </wp:positionV>
          <wp:extent cx="1828800" cy="894080"/>
          <wp:effectExtent l="0" t="0" r="0" b="0"/>
          <wp:wrapThrough wrapText="bothSides">
            <wp:wrapPolygon edited="0">
              <wp:start x="0" y="0"/>
              <wp:lineTo x="0" y="21170"/>
              <wp:lineTo x="21375" y="21170"/>
              <wp:lineTo x="21375" y="0"/>
              <wp:lineTo x="0" y="0"/>
            </wp:wrapPolygon>
          </wp:wrapThrough>
          <wp:docPr id="1" name="Picture 1" descr="btc-logo spo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c-logo spo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439">
      <w:rPr>
        <w:b/>
        <w:bCs/>
      </w:rPr>
      <w:t xml:space="preserve">          </w:t>
    </w:r>
    <w:r w:rsidR="00C0101F">
      <w:rPr>
        <w:b/>
        <w:bCs/>
      </w:rPr>
      <w:t>Wednesda</w:t>
    </w:r>
    <w:r w:rsidR="00312762">
      <w:rPr>
        <w:b/>
        <w:bCs/>
      </w:rPr>
      <w:t>y</w:t>
    </w:r>
    <w:r w:rsidR="001652FC">
      <w:rPr>
        <w:b/>
        <w:bCs/>
      </w:rPr>
      <w:t xml:space="preserve">, March 14, </w:t>
    </w:r>
    <w:r w:rsidR="001E21F6">
      <w:rPr>
        <w:b/>
        <w:bCs/>
      </w:rPr>
      <w:t>2018</w:t>
    </w:r>
  </w:p>
  <w:p w:rsidR="003A4234" w:rsidRDefault="003A4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331"/>
    <w:multiLevelType w:val="hybridMultilevel"/>
    <w:tmpl w:val="C002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76E"/>
    <w:multiLevelType w:val="hybridMultilevel"/>
    <w:tmpl w:val="83C80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4F0"/>
    <w:multiLevelType w:val="hybridMultilevel"/>
    <w:tmpl w:val="B5620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CCB"/>
    <w:multiLevelType w:val="hybridMultilevel"/>
    <w:tmpl w:val="48183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4B85"/>
    <w:multiLevelType w:val="hybridMultilevel"/>
    <w:tmpl w:val="DABC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239"/>
    <w:multiLevelType w:val="hybridMultilevel"/>
    <w:tmpl w:val="810E8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0056"/>
    <w:multiLevelType w:val="hybridMultilevel"/>
    <w:tmpl w:val="6CE06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29"/>
    <w:rsid w:val="0000529E"/>
    <w:rsid w:val="00011826"/>
    <w:rsid w:val="00013A76"/>
    <w:rsid w:val="00013F73"/>
    <w:rsid w:val="00014C2F"/>
    <w:rsid w:val="00021AB1"/>
    <w:rsid w:val="00021D1C"/>
    <w:rsid w:val="00025D73"/>
    <w:rsid w:val="00030293"/>
    <w:rsid w:val="00037520"/>
    <w:rsid w:val="00043858"/>
    <w:rsid w:val="00046021"/>
    <w:rsid w:val="0007025F"/>
    <w:rsid w:val="00080E7A"/>
    <w:rsid w:val="0008133A"/>
    <w:rsid w:val="00090794"/>
    <w:rsid w:val="000910B5"/>
    <w:rsid w:val="000A1E95"/>
    <w:rsid w:val="000A5B7E"/>
    <w:rsid w:val="000A65F6"/>
    <w:rsid w:val="000B32E6"/>
    <w:rsid w:val="000B3C7F"/>
    <w:rsid w:val="000C2157"/>
    <w:rsid w:val="000C7FF7"/>
    <w:rsid w:val="000D0DF8"/>
    <w:rsid w:val="000D1119"/>
    <w:rsid w:val="000E1F90"/>
    <w:rsid w:val="000E3021"/>
    <w:rsid w:val="000E4379"/>
    <w:rsid w:val="000E746B"/>
    <w:rsid w:val="000F03A5"/>
    <w:rsid w:val="001004EB"/>
    <w:rsid w:val="001130F1"/>
    <w:rsid w:val="00114A2A"/>
    <w:rsid w:val="00116D63"/>
    <w:rsid w:val="001237C8"/>
    <w:rsid w:val="00134E93"/>
    <w:rsid w:val="00140010"/>
    <w:rsid w:val="00142A31"/>
    <w:rsid w:val="001451E3"/>
    <w:rsid w:val="00152368"/>
    <w:rsid w:val="00156131"/>
    <w:rsid w:val="00156909"/>
    <w:rsid w:val="001575E4"/>
    <w:rsid w:val="001608E6"/>
    <w:rsid w:val="001652FC"/>
    <w:rsid w:val="00166F91"/>
    <w:rsid w:val="0017392B"/>
    <w:rsid w:val="00175D7F"/>
    <w:rsid w:val="001764CC"/>
    <w:rsid w:val="00176BCC"/>
    <w:rsid w:val="001776CC"/>
    <w:rsid w:val="001817B4"/>
    <w:rsid w:val="00182E3B"/>
    <w:rsid w:val="0018338F"/>
    <w:rsid w:val="001A1EA7"/>
    <w:rsid w:val="001B0212"/>
    <w:rsid w:val="001C2DD9"/>
    <w:rsid w:val="001D11C8"/>
    <w:rsid w:val="001D17CA"/>
    <w:rsid w:val="001D29FC"/>
    <w:rsid w:val="001D3432"/>
    <w:rsid w:val="001E21F6"/>
    <w:rsid w:val="001E5FB3"/>
    <w:rsid w:val="001E7F05"/>
    <w:rsid w:val="001F1D72"/>
    <w:rsid w:val="001F2BCB"/>
    <w:rsid w:val="001F732C"/>
    <w:rsid w:val="00200F84"/>
    <w:rsid w:val="00205FD6"/>
    <w:rsid w:val="0020735D"/>
    <w:rsid w:val="00212AF0"/>
    <w:rsid w:val="002154F4"/>
    <w:rsid w:val="002159F4"/>
    <w:rsid w:val="00215EF1"/>
    <w:rsid w:val="0022074D"/>
    <w:rsid w:val="002220B4"/>
    <w:rsid w:val="00224D78"/>
    <w:rsid w:val="00225DBF"/>
    <w:rsid w:val="0022738D"/>
    <w:rsid w:val="002344EF"/>
    <w:rsid w:val="00234CEF"/>
    <w:rsid w:val="00243B6D"/>
    <w:rsid w:val="00246AC4"/>
    <w:rsid w:val="0024728A"/>
    <w:rsid w:val="00266CE5"/>
    <w:rsid w:val="0026720B"/>
    <w:rsid w:val="00270009"/>
    <w:rsid w:val="00272209"/>
    <w:rsid w:val="0027475E"/>
    <w:rsid w:val="00277E63"/>
    <w:rsid w:val="0028756E"/>
    <w:rsid w:val="002876B6"/>
    <w:rsid w:val="00290FE2"/>
    <w:rsid w:val="002936EE"/>
    <w:rsid w:val="00297F48"/>
    <w:rsid w:val="002A3304"/>
    <w:rsid w:val="002B5918"/>
    <w:rsid w:val="002B69D3"/>
    <w:rsid w:val="002B7925"/>
    <w:rsid w:val="002C3959"/>
    <w:rsid w:val="002C6B3A"/>
    <w:rsid w:val="002D1155"/>
    <w:rsid w:val="002E3FAC"/>
    <w:rsid w:val="002E67E1"/>
    <w:rsid w:val="002E711D"/>
    <w:rsid w:val="002E7717"/>
    <w:rsid w:val="002F0A1C"/>
    <w:rsid w:val="002F0B77"/>
    <w:rsid w:val="002F158C"/>
    <w:rsid w:val="00301A91"/>
    <w:rsid w:val="00310D0E"/>
    <w:rsid w:val="00312762"/>
    <w:rsid w:val="003138B8"/>
    <w:rsid w:val="0031634F"/>
    <w:rsid w:val="0031729B"/>
    <w:rsid w:val="003213E2"/>
    <w:rsid w:val="0032305A"/>
    <w:rsid w:val="00326580"/>
    <w:rsid w:val="00327363"/>
    <w:rsid w:val="00330547"/>
    <w:rsid w:val="00335D5B"/>
    <w:rsid w:val="00337DC7"/>
    <w:rsid w:val="00342ACA"/>
    <w:rsid w:val="003501C9"/>
    <w:rsid w:val="00355C05"/>
    <w:rsid w:val="00357D1C"/>
    <w:rsid w:val="00362892"/>
    <w:rsid w:val="00373453"/>
    <w:rsid w:val="00377945"/>
    <w:rsid w:val="00392546"/>
    <w:rsid w:val="00392899"/>
    <w:rsid w:val="00394445"/>
    <w:rsid w:val="00397185"/>
    <w:rsid w:val="00397401"/>
    <w:rsid w:val="003A0E17"/>
    <w:rsid w:val="003A4234"/>
    <w:rsid w:val="003A4CC3"/>
    <w:rsid w:val="003C082A"/>
    <w:rsid w:val="003C1D94"/>
    <w:rsid w:val="003C1DAC"/>
    <w:rsid w:val="003C2A87"/>
    <w:rsid w:val="003D560F"/>
    <w:rsid w:val="003E24F7"/>
    <w:rsid w:val="003E26DB"/>
    <w:rsid w:val="003F1953"/>
    <w:rsid w:val="003F1ECE"/>
    <w:rsid w:val="003F4522"/>
    <w:rsid w:val="003F59D8"/>
    <w:rsid w:val="004049B6"/>
    <w:rsid w:val="0040657B"/>
    <w:rsid w:val="00411C13"/>
    <w:rsid w:val="00412C1E"/>
    <w:rsid w:val="004140AF"/>
    <w:rsid w:val="00420E01"/>
    <w:rsid w:val="004210E5"/>
    <w:rsid w:val="0042441C"/>
    <w:rsid w:val="00424B83"/>
    <w:rsid w:val="004305C7"/>
    <w:rsid w:val="00432717"/>
    <w:rsid w:val="00433DD3"/>
    <w:rsid w:val="00434843"/>
    <w:rsid w:val="004362AC"/>
    <w:rsid w:val="00441C11"/>
    <w:rsid w:val="00443AB9"/>
    <w:rsid w:val="00447077"/>
    <w:rsid w:val="0045213F"/>
    <w:rsid w:val="00461B57"/>
    <w:rsid w:val="004714D7"/>
    <w:rsid w:val="00474B51"/>
    <w:rsid w:val="00482286"/>
    <w:rsid w:val="004925E4"/>
    <w:rsid w:val="004977CF"/>
    <w:rsid w:val="004B60BD"/>
    <w:rsid w:val="004C2178"/>
    <w:rsid w:val="004C6A8B"/>
    <w:rsid w:val="004D4EC7"/>
    <w:rsid w:val="004E664F"/>
    <w:rsid w:val="004F0809"/>
    <w:rsid w:val="004F17ED"/>
    <w:rsid w:val="005065B1"/>
    <w:rsid w:val="00507B07"/>
    <w:rsid w:val="00510963"/>
    <w:rsid w:val="00511C29"/>
    <w:rsid w:val="00530C95"/>
    <w:rsid w:val="005333BE"/>
    <w:rsid w:val="0054215E"/>
    <w:rsid w:val="00544806"/>
    <w:rsid w:val="0055390C"/>
    <w:rsid w:val="00561C27"/>
    <w:rsid w:val="00564D0D"/>
    <w:rsid w:val="00567310"/>
    <w:rsid w:val="0057443C"/>
    <w:rsid w:val="00575FCF"/>
    <w:rsid w:val="005818FD"/>
    <w:rsid w:val="00594008"/>
    <w:rsid w:val="00594A51"/>
    <w:rsid w:val="005A4948"/>
    <w:rsid w:val="005B0853"/>
    <w:rsid w:val="005B0FB9"/>
    <w:rsid w:val="005B19AC"/>
    <w:rsid w:val="005B4AB7"/>
    <w:rsid w:val="005B67FC"/>
    <w:rsid w:val="005C4C9C"/>
    <w:rsid w:val="005D5BAE"/>
    <w:rsid w:val="005E2623"/>
    <w:rsid w:val="005E7700"/>
    <w:rsid w:val="005F1736"/>
    <w:rsid w:val="005F2A99"/>
    <w:rsid w:val="006036FC"/>
    <w:rsid w:val="00604E9D"/>
    <w:rsid w:val="00605205"/>
    <w:rsid w:val="00607622"/>
    <w:rsid w:val="00610462"/>
    <w:rsid w:val="006115EA"/>
    <w:rsid w:val="006222A0"/>
    <w:rsid w:val="00624045"/>
    <w:rsid w:val="00625E4A"/>
    <w:rsid w:val="00626443"/>
    <w:rsid w:val="00632FC9"/>
    <w:rsid w:val="00633934"/>
    <w:rsid w:val="00634376"/>
    <w:rsid w:val="0063544B"/>
    <w:rsid w:val="00641E72"/>
    <w:rsid w:val="0064469D"/>
    <w:rsid w:val="00647EB9"/>
    <w:rsid w:val="00650B63"/>
    <w:rsid w:val="006518F8"/>
    <w:rsid w:val="00651C06"/>
    <w:rsid w:val="00653C10"/>
    <w:rsid w:val="006543C4"/>
    <w:rsid w:val="006606B9"/>
    <w:rsid w:val="00660E6E"/>
    <w:rsid w:val="00662B40"/>
    <w:rsid w:val="00664047"/>
    <w:rsid w:val="00672FC5"/>
    <w:rsid w:val="00673AAE"/>
    <w:rsid w:val="00674490"/>
    <w:rsid w:val="006748F0"/>
    <w:rsid w:val="00675874"/>
    <w:rsid w:val="00681BC4"/>
    <w:rsid w:val="00682672"/>
    <w:rsid w:val="00685A36"/>
    <w:rsid w:val="00693F2B"/>
    <w:rsid w:val="006963E7"/>
    <w:rsid w:val="006B2768"/>
    <w:rsid w:val="006B40CC"/>
    <w:rsid w:val="006C6B2B"/>
    <w:rsid w:val="006D4D9F"/>
    <w:rsid w:val="006D598C"/>
    <w:rsid w:val="006D5DAE"/>
    <w:rsid w:val="006E3D5F"/>
    <w:rsid w:val="006F4328"/>
    <w:rsid w:val="00702FCB"/>
    <w:rsid w:val="007130AE"/>
    <w:rsid w:val="00716933"/>
    <w:rsid w:val="007169BD"/>
    <w:rsid w:val="00725A8C"/>
    <w:rsid w:val="00730068"/>
    <w:rsid w:val="00732102"/>
    <w:rsid w:val="0073545F"/>
    <w:rsid w:val="00735FF1"/>
    <w:rsid w:val="007435E4"/>
    <w:rsid w:val="00745002"/>
    <w:rsid w:val="007452F4"/>
    <w:rsid w:val="0075434B"/>
    <w:rsid w:val="00755153"/>
    <w:rsid w:val="00756162"/>
    <w:rsid w:val="00757FFD"/>
    <w:rsid w:val="00761D06"/>
    <w:rsid w:val="007620EB"/>
    <w:rsid w:val="007679E5"/>
    <w:rsid w:val="00770BC5"/>
    <w:rsid w:val="00773AA5"/>
    <w:rsid w:val="007746B0"/>
    <w:rsid w:val="00776A04"/>
    <w:rsid w:val="00777917"/>
    <w:rsid w:val="007861F4"/>
    <w:rsid w:val="00791D98"/>
    <w:rsid w:val="00792F5D"/>
    <w:rsid w:val="007975CB"/>
    <w:rsid w:val="007A1406"/>
    <w:rsid w:val="007A4F2D"/>
    <w:rsid w:val="007A73D7"/>
    <w:rsid w:val="007B1AED"/>
    <w:rsid w:val="007B1F20"/>
    <w:rsid w:val="007B3101"/>
    <w:rsid w:val="007D05EE"/>
    <w:rsid w:val="007E1501"/>
    <w:rsid w:val="007F0206"/>
    <w:rsid w:val="007F48FB"/>
    <w:rsid w:val="007F5397"/>
    <w:rsid w:val="008118EE"/>
    <w:rsid w:val="008123AF"/>
    <w:rsid w:val="00815492"/>
    <w:rsid w:val="008165F5"/>
    <w:rsid w:val="00824275"/>
    <w:rsid w:val="008270EA"/>
    <w:rsid w:val="0083040C"/>
    <w:rsid w:val="008331CD"/>
    <w:rsid w:val="0083326B"/>
    <w:rsid w:val="00846147"/>
    <w:rsid w:val="00846172"/>
    <w:rsid w:val="00847DA5"/>
    <w:rsid w:val="0085511B"/>
    <w:rsid w:val="00866439"/>
    <w:rsid w:val="00867035"/>
    <w:rsid w:val="0087190F"/>
    <w:rsid w:val="008736FB"/>
    <w:rsid w:val="00877175"/>
    <w:rsid w:val="00881E2A"/>
    <w:rsid w:val="0088485A"/>
    <w:rsid w:val="00884EA6"/>
    <w:rsid w:val="0089005C"/>
    <w:rsid w:val="00894C22"/>
    <w:rsid w:val="008B5EC3"/>
    <w:rsid w:val="008C0F98"/>
    <w:rsid w:val="008C28CE"/>
    <w:rsid w:val="008C5588"/>
    <w:rsid w:val="008D378D"/>
    <w:rsid w:val="008D6F11"/>
    <w:rsid w:val="008E1E75"/>
    <w:rsid w:val="008E6EAB"/>
    <w:rsid w:val="008F35F8"/>
    <w:rsid w:val="008F415F"/>
    <w:rsid w:val="008F52B0"/>
    <w:rsid w:val="008F5602"/>
    <w:rsid w:val="00904A93"/>
    <w:rsid w:val="00910FE8"/>
    <w:rsid w:val="009122F4"/>
    <w:rsid w:val="00913422"/>
    <w:rsid w:val="009153EA"/>
    <w:rsid w:val="00915599"/>
    <w:rsid w:val="0091571F"/>
    <w:rsid w:val="00921C09"/>
    <w:rsid w:val="00923AFD"/>
    <w:rsid w:val="00924FF7"/>
    <w:rsid w:val="00925DC4"/>
    <w:rsid w:val="009260E5"/>
    <w:rsid w:val="0093300C"/>
    <w:rsid w:val="009412E2"/>
    <w:rsid w:val="00942F8A"/>
    <w:rsid w:val="00953128"/>
    <w:rsid w:val="00953549"/>
    <w:rsid w:val="00955B5B"/>
    <w:rsid w:val="0095795F"/>
    <w:rsid w:val="00962908"/>
    <w:rsid w:val="0096579D"/>
    <w:rsid w:val="00966753"/>
    <w:rsid w:val="00966BB3"/>
    <w:rsid w:val="00966EF9"/>
    <w:rsid w:val="00971989"/>
    <w:rsid w:val="00983A96"/>
    <w:rsid w:val="00987ACC"/>
    <w:rsid w:val="0099297E"/>
    <w:rsid w:val="009954D3"/>
    <w:rsid w:val="00995763"/>
    <w:rsid w:val="009A06AE"/>
    <w:rsid w:val="009A1047"/>
    <w:rsid w:val="009A46F0"/>
    <w:rsid w:val="009C43A4"/>
    <w:rsid w:val="009C43A7"/>
    <w:rsid w:val="009C5B4C"/>
    <w:rsid w:val="009D50BB"/>
    <w:rsid w:val="009E13D6"/>
    <w:rsid w:val="009E4596"/>
    <w:rsid w:val="009E540B"/>
    <w:rsid w:val="009F33FE"/>
    <w:rsid w:val="009F6DDB"/>
    <w:rsid w:val="00A00E98"/>
    <w:rsid w:val="00A059BF"/>
    <w:rsid w:val="00A075DF"/>
    <w:rsid w:val="00A07C18"/>
    <w:rsid w:val="00A14F0B"/>
    <w:rsid w:val="00A26406"/>
    <w:rsid w:val="00A320F6"/>
    <w:rsid w:val="00A346DA"/>
    <w:rsid w:val="00A4038D"/>
    <w:rsid w:val="00A40BF2"/>
    <w:rsid w:val="00A427D3"/>
    <w:rsid w:val="00A5193D"/>
    <w:rsid w:val="00A5379D"/>
    <w:rsid w:val="00A64FCF"/>
    <w:rsid w:val="00A66E07"/>
    <w:rsid w:val="00A67376"/>
    <w:rsid w:val="00A75005"/>
    <w:rsid w:val="00A83F29"/>
    <w:rsid w:val="00A8606A"/>
    <w:rsid w:val="00A91B8D"/>
    <w:rsid w:val="00A91FB0"/>
    <w:rsid w:val="00A94F6A"/>
    <w:rsid w:val="00AA2521"/>
    <w:rsid w:val="00AA336A"/>
    <w:rsid w:val="00AA3669"/>
    <w:rsid w:val="00AB0C95"/>
    <w:rsid w:val="00AB17A1"/>
    <w:rsid w:val="00AB6F09"/>
    <w:rsid w:val="00AC2726"/>
    <w:rsid w:val="00AC2AC9"/>
    <w:rsid w:val="00AC5952"/>
    <w:rsid w:val="00AD2CB4"/>
    <w:rsid w:val="00AD6644"/>
    <w:rsid w:val="00AD75D8"/>
    <w:rsid w:val="00AE0166"/>
    <w:rsid w:val="00AE0DBC"/>
    <w:rsid w:val="00AE3516"/>
    <w:rsid w:val="00AE4C69"/>
    <w:rsid w:val="00AE64E5"/>
    <w:rsid w:val="00AE758A"/>
    <w:rsid w:val="00AF42AD"/>
    <w:rsid w:val="00B067CB"/>
    <w:rsid w:val="00B1149E"/>
    <w:rsid w:val="00B228FE"/>
    <w:rsid w:val="00B22C7C"/>
    <w:rsid w:val="00B23B35"/>
    <w:rsid w:val="00B24748"/>
    <w:rsid w:val="00B31BA5"/>
    <w:rsid w:val="00B33E5D"/>
    <w:rsid w:val="00B40135"/>
    <w:rsid w:val="00B41C26"/>
    <w:rsid w:val="00B455B6"/>
    <w:rsid w:val="00B45EEE"/>
    <w:rsid w:val="00B46109"/>
    <w:rsid w:val="00B53ED6"/>
    <w:rsid w:val="00B5525D"/>
    <w:rsid w:val="00B57B92"/>
    <w:rsid w:val="00B64C2F"/>
    <w:rsid w:val="00B71DE4"/>
    <w:rsid w:val="00B865AE"/>
    <w:rsid w:val="00B929A7"/>
    <w:rsid w:val="00BA3214"/>
    <w:rsid w:val="00BC04C7"/>
    <w:rsid w:val="00BD35FF"/>
    <w:rsid w:val="00BD6742"/>
    <w:rsid w:val="00BE74DB"/>
    <w:rsid w:val="00C006F2"/>
    <w:rsid w:val="00C0101F"/>
    <w:rsid w:val="00C04761"/>
    <w:rsid w:val="00C065E0"/>
    <w:rsid w:val="00C22BF0"/>
    <w:rsid w:val="00C252E7"/>
    <w:rsid w:val="00C30FAC"/>
    <w:rsid w:val="00C31465"/>
    <w:rsid w:val="00C333B5"/>
    <w:rsid w:val="00C43130"/>
    <w:rsid w:val="00C44382"/>
    <w:rsid w:val="00C44907"/>
    <w:rsid w:val="00C46308"/>
    <w:rsid w:val="00C50B8D"/>
    <w:rsid w:val="00C53342"/>
    <w:rsid w:val="00C5370C"/>
    <w:rsid w:val="00C62A29"/>
    <w:rsid w:val="00C66515"/>
    <w:rsid w:val="00C74FCB"/>
    <w:rsid w:val="00C82B16"/>
    <w:rsid w:val="00C8423D"/>
    <w:rsid w:val="00CA77F3"/>
    <w:rsid w:val="00CB3F5C"/>
    <w:rsid w:val="00CB6CF7"/>
    <w:rsid w:val="00CB7EF5"/>
    <w:rsid w:val="00CC221C"/>
    <w:rsid w:val="00CC4D05"/>
    <w:rsid w:val="00CC5251"/>
    <w:rsid w:val="00CC65ED"/>
    <w:rsid w:val="00CD1574"/>
    <w:rsid w:val="00CD2326"/>
    <w:rsid w:val="00CD5DA7"/>
    <w:rsid w:val="00CD6BD8"/>
    <w:rsid w:val="00CD7A43"/>
    <w:rsid w:val="00CE3A38"/>
    <w:rsid w:val="00CE5A68"/>
    <w:rsid w:val="00CF588F"/>
    <w:rsid w:val="00D12C5D"/>
    <w:rsid w:val="00D14628"/>
    <w:rsid w:val="00D14CD4"/>
    <w:rsid w:val="00D1520D"/>
    <w:rsid w:val="00D2394B"/>
    <w:rsid w:val="00D2494E"/>
    <w:rsid w:val="00D30F9A"/>
    <w:rsid w:val="00D4170A"/>
    <w:rsid w:val="00D41F1F"/>
    <w:rsid w:val="00D47CDA"/>
    <w:rsid w:val="00D57D97"/>
    <w:rsid w:val="00D63474"/>
    <w:rsid w:val="00D63DDD"/>
    <w:rsid w:val="00D760BD"/>
    <w:rsid w:val="00D81139"/>
    <w:rsid w:val="00D84BAC"/>
    <w:rsid w:val="00D92E43"/>
    <w:rsid w:val="00D963B5"/>
    <w:rsid w:val="00D9770D"/>
    <w:rsid w:val="00DA115E"/>
    <w:rsid w:val="00DA1BB3"/>
    <w:rsid w:val="00DB192E"/>
    <w:rsid w:val="00DB1B66"/>
    <w:rsid w:val="00DC1DA4"/>
    <w:rsid w:val="00DD216E"/>
    <w:rsid w:val="00DD674E"/>
    <w:rsid w:val="00DD7971"/>
    <w:rsid w:val="00DE33EE"/>
    <w:rsid w:val="00DF0864"/>
    <w:rsid w:val="00DF415B"/>
    <w:rsid w:val="00E01060"/>
    <w:rsid w:val="00E0178A"/>
    <w:rsid w:val="00E04278"/>
    <w:rsid w:val="00E05BA4"/>
    <w:rsid w:val="00E222E8"/>
    <w:rsid w:val="00E31CBA"/>
    <w:rsid w:val="00E37873"/>
    <w:rsid w:val="00E37D7D"/>
    <w:rsid w:val="00E607D0"/>
    <w:rsid w:val="00E6332D"/>
    <w:rsid w:val="00E64D61"/>
    <w:rsid w:val="00E71AFF"/>
    <w:rsid w:val="00E74A56"/>
    <w:rsid w:val="00E87779"/>
    <w:rsid w:val="00EA1E79"/>
    <w:rsid w:val="00EA783C"/>
    <w:rsid w:val="00EB7F25"/>
    <w:rsid w:val="00ED2CD0"/>
    <w:rsid w:val="00ED4BED"/>
    <w:rsid w:val="00EE78D2"/>
    <w:rsid w:val="00EF0DA3"/>
    <w:rsid w:val="00EF40A4"/>
    <w:rsid w:val="00EF6196"/>
    <w:rsid w:val="00EF652E"/>
    <w:rsid w:val="00EF73EF"/>
    <w:rsid w:val="00F018CA"/>
    <w:rsid w:val="00F108F1"/>
    <w:rsid w:val="00F124AC"/>
    <w:rsid w:val="00F17325"/>
    <w:rsid w:val="00F17C4D"/>
    <w:rsid w:val="00F21395"/>
    <w:rsid w:val="00F24026"/>
    <w:rsid w:val="00F24A6D"/>
    <w:rsid w:val="00F25222"/>
    <w:rsid w:val="00F253A1"/>
    <w:rsid w:val="00F32A97"/>
    <w:rsid w:val="00F408DD"/>
    <w:rsid w:val="00F4751E"/>
    <w:rsid w:val="00F503F0"/>
    <w:rsid w:val="00F55491"/>
    <w:rsid w:val="00F66E2F"/>
    <w:rsid w:val="00F67E3B"/>
    <w:rsid w:val="00F75BBF"/>
    <w:rsid w:val="00F80A04"/>
    <w:rsid w:val="00F826AE"/>
    <w:rsid w:val="00F84DCC"/>
    <w:rsid w:val="00F85942"/>
    <w:rsid w:val="00F86210"/>
    <w:rsid w:val="00F9535E"/>
    <w:rsid w:val="00F96C06"/>
    <w:rsid w:val="00F975D7"/>
    <w:rsid w:val="00FA35D2"/>
    <w:rsid w:val="00FA4F19"/>
    <w:rsid w:val="00FB72EA"/>
    <w:rsid w:val="00FC3D4D"/>
    <w:rsid w:val="00FC511A"/>
    <w:rsid w:val="00FC7CFF"/>
    <w:rsid w:val="00FD381B"/>
    <w:rsid w:val="00FD47E0"/>
    <w:rsid w:val="00FE57A0"/>
    <w:rsid w:val="00FE5C9D"/>
    <w:rsid w:val="00FE722D"/>
    <w:rsid w:val="00FE79A9"/>
    <w:rsid w:val="00FE7D7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23FB8-D2DA-4FBB-80AC-FACB3C79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5F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7E"/>
    <w:pPr>
      <w:ind w:left="720"/>
      <w:contextualSpacing/>
    </w:pPr>
  </w:style>
  <w:style w:type="character" w:customStyle="1" w:styleId="apple-converted-space">
    <w:name w:val="apple-converted-space"/>
    <w:rsid w:val="001D11C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A1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A1E9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A1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A1E95"/>
    <w:rPr>
      <w:rFonts w:cs="Times New Roman"/>
    </w:rPr>
  </w:style>
  <w:style w:type="character" w:styleId="Hyperlink">
    <w:name w:val="Hyperlink"/>
    <w:rsid w:val="00D47C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5F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</vt:lpstr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David Yang</dc:creator>
  <cp:keywords/>
  <cp:lastModifiedBy>Burnaby Tennis Club</cp:lastModifiedBy>
  <cp:revision>2</cp:revision>
  <cp:lastPrinted>2018-04-03T21:03:00Z</cp:lastPrinted>
  <dcterms:created xsi:type="dcterms:W3CDTF">2018-10-18T00:45:00Z</dcterms:created>
  <dcterms:modified xsi:type="dcterms:W3CDTF">2018-10-18T00:45:00Z</dcterms:modified>
</cp:coreProperties>
</file>